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 et coordonnées du porteur du projet</w:t>
      </w:r>
      <w:r>
        <w:rPr>
          <w:b/>
          <w:sz w:val="24"/>
          <w:szCs w:val="24"/>
        </w:rPr>
        <w:t> :</w:t>
      </w: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Intitulé du projet</w:t>
      </w:r>
      <w:r>
        <w:rPr>
          <w:rFonts w:cs="Times New Roman"/>
          <w:b/>
          <w:sz w:val="24"/>
          <w:szCs w:val="24"/>
        </w:rPr>
        <w:t> :</w:t>
      </w: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Territoire de mise en œuvre/localisation</w:t>
      </w:r>
      <w:r>
        <w:rPr>
          <w:b/>
          <w:sz w:val="24"/>
          <w:szCs w:val="24"/>
        </w:rPr>
        <w:t> :</w:t>
      </w: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Période de mise en œuvre (calendrier prévisionnel)</w:t>
      </w:r>
      <w:r>
        <w:rPr>
          <w:rFonts w:cs="Times New Roman"/>
          <w:b/>
          <w:sz w:val="24"/>
          <w:szCs w:val="24"/>
        </w:rPr>
        <w:t xml:space="preserve"> :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4138D6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Date de début : </w:t>
      </w:r>
    </w:p>
    <w:p w:rsidR="0016289E" w:rsidRDefault="004138D6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Date de fin : </w:t>
      </w: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Problématique identifiée</w:t>
      </w:r>
      <w:r>
        <w:rPr>
          <w:rFonts w:cs="Times New Roman"/>
          <w:b/>
          <w:sz w:val="24"/>
          <w:szCs w:val="24"/>
        </w:rPr>
        <w:t> :</w:t>
      </w: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Contexte</w:t>
      </w:r>
      <w:r>
        <w:rPr>
          <w:rFonts w:cs="Times New Roman"/>
          <w:b/>
          <w:sz w:val="24"/>
          <w:szCs w:val="24"/>
        </w:rPr>
        <w:t> :</w:t>
      </w: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Objectif ou finalité du projet </w:t>
      </w:r>
      <w:r>
        <w:rPr>
          <w:rFonts w:cs="Times New Roman"/>
          <w:b/>
          <w:sz w:val="24"/>
          <w:szCs w:val="24"/>
        </w:rPr>
        <w:t>:</w:t>
      </w:r>
    </w:p>
    <w:p w:rsidR="0016289E" w:rsidRDefault="0016289E">
      <w:pPr>
        <w:spacing w:after="0" w:line="240" w:lineRule="auto"/>
        <w:rPr>
          <w:rFonts w:cs="Times New Roman"/>
          <w:iCs/>
          <w:sz w:val="24"/>
          <w:szCs w:val="24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iCs/>
          <w:sz w:val="24"/>
          <w:szCs w:val="24"/>
        </w:rPr>
      </w:pPr>
    </w:p>
    <w:p w:rsidR="0016289E" w:rsidRDefault="0016289E">
      <w:pPr>
        <w:spacing w:after="0" w:line="240" w:lineRule="auto"/>
        <w:rPr>
          <w:rFonts w:cs="Times New Roman"/>
          <w:iCs/>
          <w:sz w:val="24"/>
          <w:szCs w:val="24"/>
        </w:rPr>
      </w:pPr>
    </w:p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Plan d’actions / Descriptif de l’action </w:t>
      </w:r>
      <w:r>
        <w:rPr>
          <w:rFonts w:cs="Times New Roman"/>
          <w:b/>
          <w:sz w:val="24"/>
          <w:szCs w:val="24"/>
        </w:rPr>
        <w:t>:</w:t>
      </w: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1628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16289E" w:rsidRDefault="004138D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Bénéficiaires visés </w:t>
      </w:r>
      <w:r>
        <w:rPr>
          <w:rFonts w:cs="Times New Roman"/>
          <w:i/>
          <w:sz w:val="24"/>
          <w:szCs w:val="24"/>
          <w:u w:val="single"/>
        </w:rPr>
        <w:t>(publics cibles directs ou indirects</w:t>
      </w:r>
      <w:r>
        <w:rPr>
          <w:rFonts w:cs="Times New Roman"/>
          <w:i/>
          <w:sz w:val="24"/>
          <w:szCs w:val="24"/>
        </w:rPr>
        <w:t>) :</w:t>
      </w:r>
    </w:p>
    <w:p w:rsidR="0016289E" w:rsidRDefault="0016289E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16289E" w:rsidRDefault="0016289E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16289E" w:rsidRDefault="004138D6">
      <w:pPr>
        <w:spacing w:after="0" w:line="240" w:lineRule="auto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Le suivi du projet </w:t>
      </w:r>
      <w:r>
        <w:rPr>
          <w:rFonts w:cs="Times New Roman"/>
          <w:i/>
          <w:sz w:val="24"/>
          <w:szCs w:val="24"/>
          <w:u w:val="single"/>
        </w:rPr>
        <w:t>(indicateurs de résultats, comités de pilotage, …</w:t>
      </w:r>
      <w:r>
        <w:rPr>
          <w:rFonts w:cs="Times New Roman"/>
          <w:i/>
          <w:sz w:val="24"/>
          <w:szCs w:val="24"/>
        </w:rPr>
        <w:t>) :</w:t>
      </w:r>
    </w:p>
    <w:p w:rsidR="0016289E" w:rsidRDefault="0016289E">
      <w:pPr>
        <w:spacing w:after="0" w:line="240" w:lineRule="auto"/>
        <w:rPr>
          <w:rFonts w:cs="Times New Roman"/>
          <w:i/>
          <w:sz w:val="24"/>
          <w:szCs w:val="24"/>
          <w:u w:val="single"/>
        </w:rPr>
      </w:pPr>
    </w:p>
    <w:p w:rsidR="0016289E" w:rsidRDefault="0016289E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  <w:u w:val="single"/>
        </w:rPr>
      </w:pPr>
    </w:p>
    <w:p w:rsidR="0016289E" w:rsidRPr="00395A62" w:rsidRDefault="00395A62">
      <w:pPr>
        <w:rPr>
          <w:rFonts w:cs="Times New Roman"/>
          <w:b/>
          <w:sz w:val="24"/>
          <w:szCs w:val="24"/>
          <w:u w:val="single"/>
        </w:rPr>
      </w:pPr>
      <w:r w:rsidRPr="00395A62">
        <w:rPr>
          <w:rFonts w:cs="Times New Roman"/>
          <w:b/>
          <w:sz w:val="24"/>
          <w:szCs w:val="24"/>
          <w:u w:val="single"/>
        </w:rPr>
        <w:t>Montant de la subvention sollicitée</w:t>
      </w:r>
    </w:p>
    <w:p w:rsidR="00F13A79" w:rsidRDefault="00F13A79" w:rsidP="00395A62">
      <w:pPr>
        <w:pStyle w:val="Paragraphedeliste"/>
        <w:numPr>
          <w:ilvl w:val="0"/>
          <w:numId w:val="3"/>
        </w:numPr>
        <w:rPr>
          <w:rFonts w:cs="Times New Roman"/>
          <w:i/>
          <w:sz w:val="24"/>
          <w:szCs w:val="24"/>
          <w:u w:val="single"/>
        </w:rPr>
      </w:pPr>
    </w:p>
    <w:p w:rsidR="0016289E" w:rsidRDefault="00F13A79" w:rsidP="00F13A79">
      <w:pPr>
        <w:rPr>
          <w:b/>
          <w:u w:val="single"/>
        </w:rPr>
      </w:pPr>
      <w:r w:rsidRPr="00F13A79">
        <w:rPr>
          <w:b/>
          <w:u w:val="single"/>
        </w:rPr>
        <w:t>Montant total du projet</w:t>
      </w:r>
    </w:p>
    <w:p w:rsidR="00F13A79" w:rsidRPr="00F13A79" w:rsidRDefault="00F13A79" w:rsidP="00F13A79">
      <w:pPr>
        <w:pStyle w:val="Paragraphedeliste"/>
        <w:numPr>
          <w:ilvl w:val="0"/>
          <w:numId w:val="3"/>
        </w:numPr>
        <w:rPr>
          <w:b/>
          <w:u w:val="single"/>
        </w:rPr>
      </w:pPr>
      <w:bookmarkStart w:id="0" w:name="_GoBack"/>
      <w:bookmarkEnd w:id="0"/>
    </w:p>
    <w:sectPr w:rsidR="00F13A79" w:rsidRPr="00F13A79">
      <w:headerReference w:type="default" r:id="rId11"/>
      <w:pgSz w:w="11906" w:h="16838"/>
      <w:pgMar w:top="1638" w:right="1080" w:bottom="1440" w:left="1080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A6" w:rsidRDefault="004138D6">
      <w:pPr>
        <w:spacing w:after="0" w:line="240" w:lineRule="auto"/>
      </w:pPr>
      <w:r>
        <w:separator/>
      </w:r>
    </w:p>
  </w:endnote>
  <w:endnote w:type="continuationSeparator" w:id="0">
    <w:p w:rsidR="00031DA6" w:rsidRDefault="0041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A6" w:rsidRDefault="004138D6">
      <w:pPr>
        <w:spacing w:after="0" w:line="240" w:lineRule="auto"/>
      </w:pPr>
      <w:r>
        <w:separator/>
      </w:r>
    </w:p>
  </w:footnote>
  <w:footnote w:type="continuationSeparator" w:id="0">
    <w:p w:rsidR="00031DA6" w:rsidRDefault="0041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9E" w:rsidRDefault="004138D6"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after="0" w:line="240" w:lineRule="auto"/>
      <w:ind w:left="1134" w:right="1134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ANNEXE 1</w:t>
    </w:r>
  </w:p>
  <w:p w:rsidR="0016289E" w:rsidRDefault="004138D6"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after="0" w:line="240" w:lineRule="auto"/>
      <w:ind w:left="1134" w:right="1134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(A compléter par le porteur du projet)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6C7"/>
    <w:multiLevelType w:val="multilevel"/>
    <w:tmpl w:val="C2444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2765B8"/>
    <w:multiLevelType w:val="hybridMultilevel"/>
    <w:tmpl w:val="12F0D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5531C"/>
    <w:multiLevelType w:val="multilevel"/>
    <w:tmpl w:val="5B204CB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E"/>
    <w:rsid w:val="00031DA6"/>
    <w:rsid w:val="0016289E"/>
    <w:rsid w:val="00395A62"/>
    <w:rsid w:val="004138D6"/>
    <w:rsid w:val="00F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C4D8"/>
  <w15:docId w15:val="{1EEC88CA-6E31-4330-A7F2-EAE356D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CA140A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F111F8"/>
  </w:style>
  <w:style w:type="character" w:customStyle="1" w:styleId="PieddepageCar">
    <w:name w:val="Pied de page Car"/>
    <w:basedOn w:val="Policepardfaut"/>
    <w:link w:val="Pieddepage"/>
    <w:uiPriority w:val="99"/>
    <w:qFormat/>
    <w:rsid w:val="00F111F8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CA140A"/>
    <w:pPr>
      <w:tabs>
        <w:tab w:val="right" w:pos="990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01638D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111F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111F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57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4426D1D9374081E3619396188474" ma:contentTypeVersion="17" ma:contentTypeDescription="Crée un document." ma:contentTypeScope="" ma:versionID="b40e97acd3466af18725781b47f46967">
  <xsd:schema xmlns:xsd="http://www.w3.org/2001/XMLSchema" xmlns:xs="http://www.w3.org/2001/XMLSchema" xmlns:p="http://schemas.microsoft.com/office/2006/metadata/properties" xmlns:ns2="66043248-8b3d-48ae-b589-a2646fb0b50d" xmlns:ns3="f14fad09-e08f-47d2-91ff-2867b937bf42" targetNamespace="http://schemas.microsoft.com/office/2006/metadata/properties" ma:root="true" ma:fieldsID="a8bb18ed707fdc5f1f93476eecaa4e51" ns2:_="" ns3:_="">
    <xsd:import namespace="66043248-8b3d-48ae-b589-a2646fb0b50d"/>
    <xsd:import namespace="f14fad09-e08f-47d2-91ff-2867b937b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43248-8b3d-48ae-b589-a2646fb0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c775635c-929f-420b-bbf0-50c23f8d5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ad09-e08f-47d2-91ff-2867b937bf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364ed71-7b2a-45da-b305-2dd38446f633}" ma:internalName="TaxCatchAll" ma:showField="CatchAllData" ma:web="f14fad09-e08f-47d2-91ff-2867b937b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fad09-e08f-47d2-91ff-2867b937bf42" xsi:nil="true"/>
    <lcf76f155ced4ddcb4097134ff3c332f xmlns="66043248-8b3d-48ae-b589-a2646fb0b5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BE13-3DDA-47FA-97B0-8100F909F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7A967-5C94-4793-B28F-BC64ABF8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43248-8b3d-48ae-b589-a2646fb0b50d"/>
    <ds:schemaRef ds:uri="f14fad09-e08f-47d2-91ff-2867b937b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7059F-57CE-414C-99E4-1AA003E16962}">
  <ds:schemaRefs>
    <ds:schemaRef ds:uri="http://schemas.openxmlformats.org/package/2006/metadata/core-properties"/>
    <ds:schemaRef ds:uri="http://purl.org/dc/elements/1.1/"/>
    <ds:schemaRef ds:uri="66043248-8b3d-48ae-b589-a2646fb0b50d"/>
    <ds:schemaRef ds:uri="http://purl.org/dc/terms/"/>
    <ds:schemaRef ds:uri="f14fad09-e08f-47d2-91ff-2867b937bf4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29D464-DF67-49B2-B072-4718756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AGNES</dc:creator>
  <dc:description/>
  <cp:lastModifiedBy>LUCAS Agnes</cp:lastModifiedBy>
  <cp:revision>4</cp:revision>
  <cp:lastPrinted>2024-05-24T08:56:00Z</cp:lastPrinted>
  <dcterms:created xsi:type="dcterms:W3CDTF">2024-04-17T15:40:00Z</dcterms:created>
  <dcterms:modified xsi:type="dcterms:W3CDTF">2024-05-24T09:02:00Z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0x01010061204426D1D9374081E3619396188474</vt:lpwstr>
  </property>
</Properties>
</file>